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B5" w14:textId="42E87C52" w:rsidR="00A55211" w:rsidRDefault="00E3526B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POND CREEK CITY COUNCIL</w:t>
      </w:r>
    </w:p>
    <w:p w14:paraId="6BF63A57" w14:textId="2AFC93DD" w:rsidR="00E3526B" w:rsidRDefault="008304CA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E3526B">
        <w:rPr>
          <w:sz w:val="24"/>
          <w:szCs w:val="24"/>
        </w:rPr>
        <w:t xml:space="preserve"> MEETING</w:t>
      </w:r>
    </w:p>
    <w:p w14:paraId="03D08BA1" w14:textId="2D214B24" w:rsidR="00E3526B" w:rsidRDefault="00E16BB5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9</w:t>
      </w:r>
      <w:r w:rsidR="003E24E7">
        <w:rPr>
          <w:sz w:val="24"/>
          <w:szCs w:val="24"/>
        </w:rPr>
        <w:t>, 2023</w:t>
      </w:r>
    </w:p>
    <w:p w14:paraId="5FEFCF2F" w14:textId="77777777" w:rsidR="00022619" w:rsidRDefault="00022619" w:rsidP="00022619">
      <w:pPr>
        <w:spacing w:after="0"/>
        <w:jc w:val="center"/>
        <w:rPr>
          <w:sz w:val="24"/>
          <w:szCs w:val="24"/>
        </w:rPr>
      </w:pPr>
    </w:p>
    <w:p w14:paraId="5F73C705" w14:textId="3DE1769F" w:rsidR="00E3526B" w:rsidRDefault="00E3526B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PURSUANT TO THE OKLAHOMA OPEN MEETING ACT 250 O.S. SEC, 301-314 AND ACCORDING TO THE POSTED AGENDA, THE POND CREEK CITY COUNCIL MET</w:t>
      </w:r>
      <w:r w:rsidR="00FF1B75">
        <w:rPr>
          <w:sz w:val="24"/>
          <w:szCs w:val="24"/>
        </w:rPr>
        <w:t xml:space="preserve"> </w:t>
      </w:r>
      <w:r w:rsidR="00E16BB5">
        <w:rPr>
          <w:sz w:val="24"/>
          <w:szCs w:val="24"/>
        </w:rPr>
        <w:t>FEBRUARY 9</w:t>
      </w:r>
      <w:r w:rsidR="00381B56">
        <w:rPr>
          <w:sz w:val="24"/>
          <w:szCs w:val="24"/>
        </w:rPr>
        <w:t>, 2023</w:t>
      </w:r>
      <w:r>
        <w:rPr>
          <w:sz w:val="24"/>
          <w:szCs w:val="24"/>
        </w:rPr>
        <w:t xml:space="preserve"> </w:t>
      </w:r>
      <w:r w:rsidR="00ED1B3E">
        <w:rPr>
          <w:sz w:val="24"/>
          <w:szCs w:val="24"/>
        </w:rPr>
        <w:t>AT</w:t>
      </w:r>
      <w:r>
        <w:rPr>
          <w:sz w:val="24"/>
          <w:szCs w:val="24"/>
        </w:rPr>
        <w:t xml:space="preserve"> THE CITY OFFICE BUILDING, POND CREEK, OKLAHOMA.  </w:t>
      </w:r>
      <w:r w:rsidR="00015922">
        <w:rPr>
          <w:sz w:val="24"/>
          <w:szCs w:val="24"/>
        </w:rPr>
        <w:t xml:space="preserve">THE MEETING WAS CALLED TO ORDER AT 6:00 P.M. BY MAYOR, JAKE STRECK.  COUNCIL MEMBERS PRESENT </w:t>
      </w:r>
      <w:r w:rsidR="00DE6154">
        <w:rPr>
          <w:sz w:val="24"/>
          <w:szCs w:val="24"/>
        </w:rPr>
        <w:t xml:space="preserve">WERE </w:t>
      </w:r>
      <w:r w:rsidR="00FF1B75">
        <w:rPr>
          <w:sz w:val="24"/>
          <w:szCs w:val="24"/>
        </w:rPr>
        <w:t xml:space="preserve">BRENT </w:t>
      </w:r>
      <w:r w:rsidR="00C90596">
        <w:rPr>
          <w:sz w:val="24"/>
          <w:szCs w:val="24"/>
        </w:rPr>
        <w:t xml:space="preserve">HENDRIX, </w:t>
      </w:r>
      <w:r w:rsidR="008238D9">
        <w:rPr>
          <w:sz w:val="24"/>
          <w:szCs w:val="24"/>
        </w:rPr>
        <w:t>AUSTIN PETERSON,</w:t>
      </w:r>
      <w:r w:rsidR="00381B56">
        <w:rPr>
          <w:sz w:val="24"/>
          <w:szCs w:val="24"/>
        </w:rPr>
        <w:t xml:space="preserve"> AND CODY DAFT</w:t>
      </w:r>
      <w:r w:rsidR="0001592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F4B98">
        <w:rPr>
          <w:sz w:val="24"/>
          <w:szCs w:val="24"/>
        </w:rPr>
        <w:t>OTHERS PRESENT WERE</w:t>
      </w:r>
      <w:r w:rsidR="008B4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BRANDI DELL, </w:t>
      </w:r>
      <w:r w:rsidR="00B238A6">
        <w:rPr>
          <w:sz w:val="24"/>
          <w:szCs w:val="24"/>
        </w:rPr>
        <w:t>C</w:t>
      </w:r>
      <w:r>
        <w:rPr>
          <w:sz w:val="24"/>
          <w:szCs w:val="24"/>
        </w:rPr>
        <w:t xml:space="preserve">ITY </w:t>
      </w:r>
      <w:r w:rsidR="001E46E5">
        <w:rPr>
          <w:sz w:val="24"/>
          <w:szCs w:val="24"/>
        </w:rPr>
        <w:t>C</w:t>
      </w:r>
      <w:r>
        <w:rPr>
          <w:sz w:val="24"/>
          <w:szCs w:val="24"/>
        </w:rPr>
        <w:t>LERK</w:t>
      </w:r>
      <w:r w:rsidR="00B238A6">
        <w:rPr>
          <w:sz w:val="24"/>
          <w:szCs w:val="24"/>
        </w:rPr>
        <w:t>/</w:t>
      </w:r>
      <w:r w:rsidR="008D6B99">
        <w:rPr>
          <w:sz w:val="24"/>
          <w:szCs w:val="24"/>
        </w:rPr>
        <w:t xml:space="preserve">TREASURER, </w:t>
      </w:r>
      <w:r w:rsidR="00C90596">
        <w:rPr>
          <w:sz w:val="24"/>
          <w:szCs w:val="24"/>
        </w:rPr>
        <w:t xml:space="preserve">BRANDI GIBSON, DEPUTY CITY CLERK/COLLECTOR, </w:t>
      </w:r>
      <w:r w:rsidR="008D6B99">
        <w:rPr>
          <w:sz w:val="24"/>
          <w:szCs w:val="24"/>
        </w:rPr>
        <w:t>ART</w:t>
      </w:r>
      <w:r w:rsidR="00AD5CF3">
        <w:rPr>
          <w:sz w:val="24"/>
          <w:szCs w:val="24"/>
        </w:rPr>
        <w:t xml:space="preserve"> CURL, BUSINESS MANAGER,</w:t>
      </w:r>
      <w:r w:rsidR="003063E0">
        <w:rPr>
          <w:sz w:val="24"/>
          <w:szCs w:val="24"/>
        </w:rPr>
        <w:t xml:space="preserve"> CHRIS</w:t>
      </w:r>
      <w:r w:rsidR="00652117">
        <w:rPr>
          <w:sz w:val="24"/>
          <w:szCs w:val="24"/>
        </w:rPr>
        <w:t xml:space="preserve"> GIBSON, CITY </w:t>
      </w:r>
      <w:r w:rsidR="00F53C16">
        <w:rPr>
          <w:sz w:val="24"/>
          <w:szCs w:val="24"/>
        </w:rPr>
        <w:t>SUPERINTENDENT</w:t>
      </w:r>
      <w:r w:rsidR="00765754">
        <w:rPr>
          <w:sz w:val="24"/>
          <w:szCs w:val="24"/>
        </w:rPr>
        <w:t>, MIKE PAYNE, POLICE CHIEF, AND JUSTIN BENTLEY, FIRE CHIEF.</w:t>
      </w:r>
    </w:p>
    <w:p w14:paraId="08800EA1" w14:textId="33BDEB77" w:rsidR="00811165" w:rsidRDefault="00811165" w:rsidP="00E3526B">
      <w:pPr>
        <w:spacing w:after="0"/>
        <w:rPr>
          <w:sz w:val="24"/>
          <w:szCs w:val="24"/>
        </w:rPr>
      </w:pPr>
    </w:p>
    <w:p w14:paraId="17FEF7D2" w14:textId="3A7D930C" w:rsidR="00811165" w:rsidRDefault="007B401F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GUESTS PRESENT</w:t>
      </w:r>
      <w:r w:rsidR="004E27D4">
        <w:rPr>
          <w:sz w:val="24"/>
          <w:szCs w:val="24"/>
        </w:rPr>
        <w:t xml:space="preserve"> WERE CAMMIE PROCHASKA</w:t>
      </w:r>
      <w:r w:rsidR="00E16BB5">
        <w:rPr>
          <w:sz w:val="24"/>
          <w:szCs w:val="24"/>
        </w:rPr>
        <w:t>.</w:t>
      </w:r>
    </w:p>
    <w:p w14:paraId="57E69AC1" w14:textId="44CBB8A0" w:rsidR="00811165" w:rsidRDefault="00811165" w:rsidP="00E3526B">
      <w:pPr>
        <w:spacing w:after="0"/>
        <w:rPr>
          <w:sz w:val="24"/>
          <w:szCs w:val="24"/>
        </w:rPr>
      </w:pPr>
    </w:p>
    <w:p w14:paraId="5676BC26" w14:textId="7703C49F" w:rsidR="00811165" w:rsidRDefault="008111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COUNCILMAN</w:t>
      </w:r>
      <w:r w:rsidR="00AD5CF3">
        <w:rPr>
          <w:sz w:val="24"/>
          <w:szCs w:val="24"/>
        </w:rPr>
        <w:t xml:space="preserve"> </w:t>
      </w:r>
      <w:r w:rsidR="00E16BB5">
        <w:rPr>
          <w:sz w:val="24"/>
          <w:szCs w:val="24"/>
        </w:rPr>
        <w:t>DAFT</w:t>
      </w:r>
      <w:r w:rsidR="004C6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COUNCILMAN </w:t>
      </w:r>
      <w:r w:rsidR="00B1157A">
        <w:rPr>
          <w:sz w:val="24"/>
          <w:szCs w:val="24"/>
        </w:rPr>
        <w:t>HENDRIX</w:t>
      </w:r>
      <w:r w:rsidR="00DA58F2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THE MINUTES OF T</w:t>
      </w:r>
      <w:r w:rsidR="00AD5CF3">
        <w:rPr>
          <w:sz w:val="24"/>
          <w:szCs w:val="24"/>
        </w:rPr>
        <w:t>HE</w:t>
      </w:r>
      <w:r w:rsidR="007B401F">
        <w:rPr>
          <w:sz w:val="24"/>
          <w:szCs w:val="24"/>
        </w:rPr>
        <w:t xml:space="preserve"> </w:t>
      </w:r>
      <w:r w:rsidR="00165C52">
        <w:rPr>
          <w:sz w:val="24"/>
          <w:szCs w:val="24"/>
        </w:rPr>
        <w:t>FEBRUARY 9</w:t>
      </w:r>
      <w:r w:rsidR="00E84BCB">
        <w:rPr>
          <w:sz w:val="24"/>
          <w:szCs w:val="24"/>
        </w:rPr>
        <w:t>, 202</w:t>
      </w:r>
      <w:r w:rsidR="00E16BB5">
        <w:rPr>
          <w:sz w:val="24"/>
          <w:szCs w:val="24"/>
        </w:rPr>
        <w:t>3</w:t>
      </w:r>
      <w:r w:rsidR="00015922">
        <w:rPr>
          <w:sz w:val="24"/>
          <w:szCs w:val="24"/>
        </w:rPr>
        <w:t xml:space="preserve"> </w:t>
      </w:r>
      <w:r w:rsidR="00AD5CF3">
        <w:rPr>
          <w:sz w:val="24"/>
          <w:szCs w:val="24"/>
        </w:rPr>
        <w:t>REGULAR</w:t>
      </w:r>
      <w:r w:rsidR="00015922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MEETING.  THE MOTION CARRIED WITH COUNCIL MEMBERS VOTING: </w:t>
      </w:r>
      <w:r w:rsidR="009754EC">
        <w:rPr>
          <w:sz w:val="24"/>
          <w:szCs w:val="24"/>
        </w:rPr>
        <w:t xml:space="preserve">BRENT HENDRIX, </w:t>
      </w:r>
      <w:r w:rsidR="00AF6402">
        <w:rPr>
          <w:sz w:val="24"/>
          <w:szCs w:val="24"/>
        </w:rPr>
        <w:t xml:space="preserve">AYE; </w:t>
      </w:r>
      <w:r w:rsidR="00BA61C2">
        <w:rPr>
          <w:sz w:val="24"/>
          <w:szCs w:val="24"/>
        </w:rPr>
        <w:t xml:space="preserve">AUSTIN PETERSON, AYE; </w:t>
      </w:r>
      <w:r w:rsidR="00B1157A">
        <w:rPr>
          <w:sz w:val="24"/>
          <w:szCs w:val="24"/>
        </w:rPr>
        <w:t>AND CODY DAFT, AYE</w:t>
      </w:r>
      <w:r w:rsidR="00AF6402">
        <w:rPr>
          <w:sz w:val="24"/>
          <w:szCs w:val="24"/>
        </w:rPr>
        <w:t>.</w:t>
      </w:r>
    </w:p>
    <w:p w14:paraId="05C3B056" w14:textId="77777777" w:rsidR="00B65BB8" w:rsidRDefault="00B65BB8" w:rsidP="00E3526B">
      <w:pPr>
        <w:spacing w:after="0"/>
        <w:rPr>
          <w:sz w:val="24"/>
          <w:szCs w:val="24"/>
        </w:rPr>
      </w:pPr>
    </w:p>
    <w:p w14:paraId="6972DEEF" w14:textId="04377D00" w:rsidR="00F941C2" w:rsidRDefault="00F941C2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TREASURER’S REPORT WAS REVIEWED.</w:t>
      </w:r>
    </w:p>
    <w:p w14:paraId="5FC328FD" w14:textId="5D085065" w:rsidR="00F941C2" w:rsidRDefault="00F941C2" w:rsidP="00E3526B">
      <w:pPr>
        <w:spacing w:after="0"/>
        <w:rPr>
          <w:sz w:val="24"/>
          <w:szCs w:val="24"/>
        </w:rPr>
      </w:pPr>
    </w:p>
    <w:p w14:paraId="22EF7994" w14:textId="30FBD40D" w:rsidR="00AF6402" w:rsidRDefault="00F941C2" w:rsidP="00AF6402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COUNCILM</w:t>
      </w:r>
      <w:r w:rsidR="00DE450C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275496">
        <w:rPr>
          <w:sz w:val="24"/>
          <w:szCs w:val="24"/>
        </w:rPr>
        <w:t xml:space="preserve"> PETERSON </w:t>
      </w:r>
      <w:r>
        <w:rPr>
          <w:sz w:val="24"/>
          <w:szCs w:val="24"/>
        </w:rPr>
        <w:t>AND SECONDED BY COUNCILM</w:t>
      </w:r>
      <w:r w:rsidR="00DE450C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275496">
        <w:rPr>
          <w:sz w:val="24"/>
          <w:szCs w:val="24"/>
        </w:rPr>
        <w:t>DAFT</w:t>
      </w:r>
      <w:r w:rsidR="000110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PAYMENT OF VENDOR INVOICES.  </w:t>
      </w:r>
      <w:r w:rsidR="00E25C11">
        <w:rPr>
          <w:sz w:val="24"/>
          <w:szCs w:val="24"/>
        </w:rPr>
        <w:t xml:space="preserve">THE MOTION CARRIED WITH COUNCIL MEMBERS VOTING: </w:t>
      </w:r>
      <w:r w:rsidR="00E8653C">
        <w:rPr>
          <w:sz w:val="24"/>
          <w:szCs w:val="24"/>
        </w:rPr>
        <w:t xml:space="preserve"> </w:t>
      </w:r>
      <w:r w:rsidR="00AF6402">
        <w:rPr>
          <w:sz w:val="24"/>
          <w:szCs w:val="24"/>
        </w:rPr>
        <w:t xml:space="preserve">BRENT HENDRIX, AYE; </w:t>
      </w:r>
      <w:r w:rsidR="00B165E0">
        <w:rPr>
          <w:sz w:val="24"/>
          <w:szCs w:val="24"/>
        </w:rPr>
        <w:t>AUSTIN PETERSON, AYE</w:t>
      </w:r>
      <w:r w:rsidR="00B1157A">
        <w:rPr>
          <w:sz w:val="24"/>
          <w:szCs w:val="24"/>
        </w:rPr>
        <w:t>;</w:t>
      </w:r>
      <w:r w:rsidR="00B165E0">
        <w:rPr>
          <w:sz w:val="24"/>
          <w:szCs w:val="24"/>
        </w:rPr>
        <w:t xml:space="preserve"> </w:t>
      </w:r>
      <w:r w:rsidR="00B1157A">
        <w:rPr>
          <w:sz w:val="24"/>
          <w:szCs w:val="24"/>
        </w:rPr>
        <w:t>AND CODY DAFT, AYE.</w:t>
      </w:r>
    </w:p>
    <w:p w14:paraId="0D33210B" w14:textId="7D8767A1" w:rsidR="00B523E2" w:rsidRDefault="00B523E2" w:rsidP="00E8653C">
      <w:pPr>
        <w:spacing w:after="0"/>
        <w:rPr>
          <w:sz w:val="24"/>
          <w:szCs w:val="24"/>
        </w:rPr>
      </w:pPr>
    </w:p>
    <w:p w14:paraId="5324EF9B" w14:textId="4802D595" w:rsidR="00C67F60" w:rsidRDefault="00C67F60" w:rsidP="00F941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REPORTS </w:t>
      </w:r>
      <w:r w:rsidR="00E71DFA">
        <w:rPr>
          <w:sz w:val="24"/>
          <w:szCs w:val="24"/>
        </w:rPr>
        <w:t>WERE GIVEN BY</w:t>
      </w:r>
      <w:r w:rsidR="00B1157A" w:rsidRPr="00B1157A">
        <w:rPr>
          <w:sz w:val="24"/>
          <w:szCs w:val="24"/>
        </w:rPr>
        <w:t xml:space="preserve"> </w:t>
      </w:r>
      <w:r w:rsidR="00B1157A">
        <w:rPr>
          <w:sz w:val="24"/>
          <w:szCs w:val="24"/>
        </w:rPr>
        <w:t>CITY SUPERINTENDENT, CHRIS GIBSON</w:t>
      </w:r>
      <w:r w:rsidR="008007D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F32ACC">
        <w:rPr>
          <w:sz w:val="24"/>
          <w:szCs w:val="24"/>
        </w:rPr>
        <w:t xml:space="preserve">POLICE CHIEF/CODE ENFORCEMENT </w:t>
      </w:r>
      <w:r w:rsidR="0028211A">
        <w:rPr>
          <w:sz w:val="24"/>
          <w:szCs w:val="24"/>
        </w:rPr>
        <w:t>OFFICER, MIKE</w:t>
      </w:r>
      <w:r w:rsidR="00F32ACC">
        <w:rPr>
          <w:sz w:val="24"/>
          <w:szCs w:val="24"/>
        </w:rPr>
        <w:t xml:space="preserve"> PAYNE</w:t>
      </w:r>
      <w:r w:rsidR="008007DC">
        <w:rPr>
          <w:sz w:val="24"/>
          <w:szCs w:val="24"/>
        </w:rPr>
        <w:t xml:space="preserve">; </w:t>
      </w:r>
      <w:r w:rsidR="00F32ACC">
        <w:rPr>
          <w:sz w:val="24"/>
          <w:szCs w:val="24"/>
        </w:rPr>
        <w:t xml:space="preserve">FIRE CHIEF/EMS, </w:t>
      </w:r>
      <w:r w:rsidR="0028211A">
        <w:rPr>
          <w:sz w:val="24"/>
          <w:szCs w:val="24"/>
        </w:rPr>
        <w:t>JUSTIN BENTLEY</w:t>
      </w:r>
      <w:r w:rsidR="008007DC">
        <w:rPr>
          <w:sz w:val="24"/>
          <w:szCs w:val="24"/>
        </w:rPr>
        <w:t xml:space="preserve">; </w:t>
      </w:r>
      <w:r w:rsidR="00481849">
        <w:rPr>
          <w:sz w:val="24"/>
          <w:szCs w:val="24"/>
        </w:rPr>
        <w:t>BUSINESS</w:t>
      </w:r>
      <w:r w:rsidR="00AD5CF3">
        <w:rPr>
          <w:sz w:val="24"/>
          <w:szCs w:val="24"/>
        </w:rPr>
        <w:t xml:space="preserve"> MANAGER, ART CUR</w:t>
      </w:r>
      <w:r w:rsidR="00275496">
        <w:rPr>
          <w:sz w:val="24"/>
          <w:szCs w:val="24"/>
        </w:rPr>
        <w:t>L</w:t>
      </w:r>
      <w:r w:rsidR="008007DC">
        <w:rPr>
          <w:sz w:val="24"/>
          <w:szCs w:val="24"/>
        </w:rPr>
        <w:t>;</w:t>
      </w:r>
      <w:r w:rsidR="00AD5CF3">
        <w:rPr>
          <w:sz w:val="24"/>
          <w:szCs w:val="24"/>
        </w:rPr>
        <w:t xml:space="preserve"> </w:t>
      </w:r>
      <w:r w:rsidR="001E761A">
        <w:rPr>
          <w:sz w:val="24"/>
          <w:szCs w:val="24"/>
        </w:rPr>
        <w:t>AND</w:t>
      </w:r>
      <w:r w:rsidR="009F4AEB">
        <w:rPr>
          <w:sz w:val="24"/>
          <w:szCs w:val="24"/>
        </w:rPr>
        <w:t xml:space="preserve"> </w:t>
      </w:r>
      <w:r w:rsidR="001E761A">
        <w:rPr>
          <w:sz w:val="24"/>
          <w:szCs w:val="24"/>
        </w:rPr>
        <w:t>MAYOR, JAKE STRECK</w:t>
      </w:r>
      <w:r w:rsidR="00E71DFA">
        <w:rPr>
          <w:sz w:val="24"/>
          <w:szCs w:val="24"/>
        </w:rPr>
        <w:t>.</w:t>
      </w:r>
    </w:p>
    <w:p w14:paraId="6BAAB2C9" w14:textId="0E99B00D" w:rsidR="009F4AEB" w:rsidRDefault="009F4AEB" w:rsidP="00F941C2">
      <w:pPr>
        <w:spacing w:after="0"/>
        <w:rPr>
          <w:sz w:val="24"/>
          <w:szCs w:val="24"/>
        </w:rPr>
      </w:pPr>
    </w:p>
    <w:p w14:paraId="11A10CE8" w14:textId="709F615E" w:rsidR="00C073E4" w:rsidRPr="000C7659" w:rsidRDefault="009F4AEB" w:rsidP="00C073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 </w:t>
      </w:r>
      <w:bookmarkStart w:id="0" w:name="_Hlk66450823"/>
      <w:r w:rsidR="00C073E4" w:rsidRPr="000C7659">
        <w:rPr>
          <w:sz w:val="24"/>
          <w:szCs w:val="24"/>
        </w:rPr>
        <w:t xml:space="preserve">A MOTION WAS MADE BY COUNCILMAN </w:t>
      </w:r>
      <w:r w:rsidR="00275496">
        <w:rPr>
          <w:sz w:val="24"/>
          <w:szCs w:val="24"/>
        </w:rPr>
        <w:t>PETERSON</w:t>
      </w:r>
      <w:r w:rsidR="00C073E4" w:rsidRPr="000C7659">
        <w:rPr>
          <w:sz w:val="24"/>
          <w:szCs w:val="24"/>
        </w:rPr>
        <w:t xml:space="preserve"> AND SECONDED BY COUNCILMAN </w:t>
      </w:r>
      <w:r w:rsidR="00275496">
        <w:rPr>
          <w:sz w:val="24"/>
          <w:szCs w:val="24"/>
        </w:rPr>
        <w:t>DAFT</w:t>
      </w:r>
      <w:r w:rsidR="00B1157A">
        <w:rPr>
          <w:sz w:val="24"/>
          <w:szCs w:val="24"/>
        </w:rPr>
        <w:t xml:space="preserve"> </w:t>
      </w:r>
      <w:r w:rsidR="00C073E4" w:rsidRPr="000C7659">
        <w:rPr>
          <w:sz w:val="24"/>
          <w:szCs w:val="24"/>
        </w:rPr>
        <w:t>TO</w:t>
      </w:r>
      <w:r w:rsidR="00F75FCC">
        <w:rPr>
          <w:sz w:val="24"/>
          <w:szCs w:val="24"/>
        </w:rPr>
        <w:t xml:space="preserve"> </w:t>
      </w:r>
      <w:r w:rsidR="001B0AFC">
        <w:rPr>
          <w:sz w:val="24"/>
          <w:szCs w:val="24"/>
        </w:rPr>
        <w:t>HIRE JENNIFER PARKER, SWIMMING POOL MANAGER</w:t>
      </w:r>
      <w:r w:rsidR="00515956">
        <w:rPr>
          <w:sz w:val="24"/>
          <w:szCs w:val="24"/>
        </w:rPr>
        <w:t>;</w:t>
      </w:r>
      <w:r w:rsidR="001B0AFC">
        <w:rPr>
          <w:sz w:val="24"/>
          <w:szCs w:val="24"/>
        </w:rPr>
        <w:t xml:space="preserve"> PAITYN ZAHORSKY, ASSISTANT POOL MANAGER</w:t>
      </w:r>
      <w:r w:rsidR="00515956">
        <w:rPr>
          <w:sz w:val="24"/>
          <w:szCs w:val="24"/>
        </w:rPr>
        <w:t>;</w:t>
      </w:r>
      <w:r w:rsidR="001B0AFC">
        <w:rPr>
          <w:sz w:val="24"/>
          <w:szCs w:val="24"/>
        </w:rPr>
        <w:t xml:space="preserve"> </w:t>
      </w:r>
      <w:r w:rsidR="0064245F">
        <w:rPr>
          <w:sz w:val="24"/>
          <w:szCs w:val="24"/>
        </w:rPr>
        <w:t>BRINKLEY BARTLEY, LIFEGUARD</w:t>
      </w:r>
      <w:r w:rsidR="00515956">
        <w:rPr>
          <w:sz w:val="24"/>
          <w:szCs w:val="24"/>
        </w:rPr>
        <w:t>;</w:t>
      </w:r>
      <w:r w:rsidR="0064245F">
        <w:rPr>
          <w:sz w:val="24"/>
          <w:szCs w:val="24"/>
        </w:rPr>
        <w:t xml:space="preserve"> ABIGAIL MILLER, LIFEGUARD</w:t>
      </w:r>
      <w:r w:rsidR="00515956">
        <w:rPr>
          <w:sz w:val="24"/>
          <w:szCs w:val="24"/>
        </w:rPr>
        <w:t>;</w:t>
      </w:r>
      <w:r w:rsidR="0064245F">
        <w:rPr>
          <w:sz w:val="24"/>
          <w:szCs w:val="24"/>
        </w:rPr>
        <w:t xml:space="preserve"> </w:t>
      </w:r>
      <w:r w:rsidR="00515956">
        <w:rPr>
          <w:sz w:val="24"/>
          <w:szCs w:val="24"/>
        </w:rPr>
        <w:t>GRACYN WHITE, LIFEGUARD; REAGAN MCREYNOLDS, LIFEGUARD; BLAYNE TEFFT, LIFEGUARD; ASHTON BANKS, LIFEGUARD; KYNDAL HENSHALL, LIFEGUARD; AND KAITLYN KING, LIFEGUARD PENDING THEY HAVE THE REQUIRED CERTIFICATIONS</w:t>
      </w:r>
      <w:r w:rsidR="006310A5">
        <w:rPr>
          <w:sz w:val="24"/>
          <w:szCs w:val="24"/>
        </w:rPr>
        <w:t xml:space="preserve"> AT THE START OF THE 2023 SWIMMING POOL SEASON.</w:t>
      </w:r>
      <w:r w:rsidR="00C073E4">
        <w:rPr>
          <w:sz w:val="24"/>
          <w:szCs w:val="24"/>
        </w:rPr>
        <w:t xml:space="preserve"> </w:t>
      </w:r>
      <w:r w:rsidR="00C073E4" w:rsidRPr="000C7659">
        <w:rPr>
          <w:sz w:val="24"/>
          <w:szCs w:val="24"/>
        </w:rPr>
        <w:t xml:space="preserve"> </w:t>
      </w:r>
      <w:r w:rsidR="00C073E4">
        <w:rPr>
          <w:sz w:val="24"/>
          <w:szCs w:val="24"/>
        </w:rPr>
        <w:t>T</w:t>
      </w:r>
      <w:r w:rsidR="00C073E4" w:rsidRPr="000C7659">
        <w:rPr>
          <w:sz w:val="24"/>
          <w:szCs w:val="24"/>
        </w:rPr>
        <w:t xml:space="preserve">HE MOTION CARRIED WITH COUNCIL MEMBERS VOTING:  BRENT HENDRIX, AYE; </w:t>
      </w:r>
      <w:r w:rsidR="001C273F">
        <w:rPr>
          <w:sz w:val="24"/>
          <w:szCs w:val="24"/>
        </w:rPr>
        <w:t xml:space="preserve">AUSTIN PETERSON, AYE; </w:t>
      </w:r>
      <w:r w:rsidR="008007DC">
        <w:rPr>
          <w:sz w:val="24"/>
          <w:szCs w:val="24"/>
        </w:rPr>
        <w:t>AND CODY DAFT, AYE.</w:t>
      </w:r>
      <w:r w:rsidR="00C073E4" w:rsidRPr="000C7659">
        <w:rPr>
          <w:sz w:val="24"/>
          <w:szCs w:val="24"/>
        </w:rPr>
        <w:t xml:space="preserve"> </w:t>
      </w:r>
    </w:p>
    <w:p w14:paraId="76700317" w14:textId="61F9F56C" w:rsidR="001C273F" w:rsidRPr="000C7659" w:rsidRDefault="001C273F" w:rsidP="001C27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 w:rsidR="008007DC"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AND SECONDED BY COUNCILMAN </w:t>
      </w:r>
      <w:r w:rsidR="006310A5">
        <w:rPr>
          <w:sz w:val="24"/>
          <w:szCs w:val="24"/>
        </w:rPr>
        <w:t>PETERSON</w:t>
      </w:r>
      <w:r w:rsidR="008007DC">
        <w:rPr>
          <w:sz w:val="24"/>
          <w:szCs w:val="24"/>
        </w:rPr>
        <w:t xml:space="preserve"> TO </w:t>
      </w:r>
      <w:r w:rsidR="006310A5">
        <w:rPr>
          <w:sz w:val="24"/>
          <w:szCs w:val="24"/>
        </w:rPr>
        <w:t>PAY THE SWIMMING POOL MANAGER $10.00 PER HOUR WITH A ONE TIME PAY ADJUSTMENT OF $500 ON THE FIRST PAYROL</w:t>
      </w:r>
      <w:r w:rsidR="00F31DDD">
        <w:rPr>
          <w:sz w:val="24"/>
          <w:szCs w:val="24"/>
        </w:rPr>
        <w:t>L</w:t>
      </w:r>
      <w:r w:rsidR="006310A5">
        <w:rPr>
          <w:sz w:val="24"/>
          <w:szCs w:val="24"/>
        </w:rPr>
        <w:t xml:space="preserve"> OF THE SEASON, $9.50 PER </w:t>
      </w:r>
      <w:r w:rsidR="006310A5">
        <w:rPr>
          <w:sz w:val="24"/>
          <w:szCs w:val="24"/>
        </w:rPr>
        <w:lastRenderedPageBreak/>
        <w:t xml:space="preserve">HOUR TO THE ASSISTANT POOL MANAGER, $8.50 </w:t>
      </w:r>
      <w:r w:rsidR="00F31DDD">
        <w:rPr>
          <w:sz w:val="24"/>
          <w:szCs w:val="24"/>
        </w:rPr>
        <w:t xml:space="preserve">PER HOUR </w:t>
      </w:r>
      <w:r w:rsidR="006310A5">
        <w:rPr>
          <w:sz w:val="24"/>
          <w:szCs w:val="24"/>
        </w:rPr>
        <w:t xml:space="preserve">TO ALL RETURNING LIFEGUARDS, AND $8.00 </w:t>
      </w:r>
      <w:r w:rsidR="00F31DDD">
        <w:rPr>
          <w:sz w:val="24"/>
          <w:szCs w:val="24"/>
        </w:rPr>
        <w:t xml:space="preserve">PER HOUR </w:t>
      </w:r>
      <w:r w:rsidR="006310A5">
        <w:rPr>
          <w:sz w:val="24"/>
          <w:szCs w:val="24"/>
        </w:rPr>
        <w:t>TO ALL FIRST YEAR LIFEGUARDS FOR THE 2023 SWIMMING POOL SEASON</w:t>
      </w:r>
      <w:r>
        <w:rPr>
          <w:sz w:val="24"/>
          <w:szCs w:val="24"/>
        </w:rPr>
        <w:t xml:space="preserve">. </w:t>
      </w:r>
      <w:r w:rsidRPr="000C7659">
        <w:rPr>
          <w:sz w:val="24"/>
          <w:szCs w:val="24"/>
        </w:rPr>
        <w:t xml:space="preserve"> </w:t>
      </w:r>
      <w:r w:rsidR="00130A75"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</w:t>
      </w:r>
      <w:r w:rsidR="004138AA">
        <w:rPr>
          <w:sz w:val="24"/>
          <w:szCs w:val="24"/>
        </w:rPr>
        <w:t>;</w:t>
      </w:r>
      <w:r w:rsidR="00130A75">
        <w:rPr>
          <w:sz w:val="24"/>
          <w:szCs w:val="24"/>
        </w:rPr>
        <w:t xml:space="preserve"> AND CODY DAFT, AYE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</w:p>
    <w:p w14:paraId="45AF2444" w14:textId="2159F53A" w:rsidR="00B97150" w:rsidRPr="000C7659" w:rsidRDefault="00B97150" w:rsidP="00B971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1" w:name="_Hlk66450916"/>
      <w:bookmarkStart w:id="2" w:name="_Hlk109040903"/>
      <w:bookmarkEnd w:id="0"/>
      <w:r w:rsidRPr="000C7659">
        <w:rPr>
          <w:sz w:val="24"/>
          <w:szCs w:val="24"/>
        </w:rPr>
        <w:t xml:space="preserve">A MOTION WAS MADE BY COUNCILMAN </w:t>
      </w:r>
      <w:r w:rsidR="004138AA">
        <w:rPr>
          <w:sz w:val="24"/>
          <w:szCs w:val="24"/>
        </w:rPr>
        <w:t>PETERSON</w:t>
      </w:r>
      <w:r w:rsidRPr="000C7659">
        <w:rPr>
          <w:sz w:val="24"/>
          <w:szCs w:val="24"/>
        </w:rPr>
        <w:t xml:space="preserve"> AND SECONDED BY COUNCILMAN </w:t>
      </w:r>
      <w:r w:rsidR="004138AA"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TO </w:t>
      </w:r>
      <w:r w:rsidR="004138AA">
        <w:rPr>
          <w:sz w:val="24"/>
          <w:szCs w:val="24"/>
        </w:rPr>
        <w:t>ADVERTISE FOR 2023 SUMMER HELP.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</w:t>
      </w:r>
      <w:r w:rsidR="00130A75">
        <w:rPr>
          <w:sz w:val="24"/>
          <w:szCs w:val="24"/>
        </w:rPr>
        <w:t xml:space="preserve"> AND CODY DAFT, AYE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</w:p>
    <w:bookmarkEnd w:id="1"/>
    <w:bookmarkEnd w:id="2"/>
    <w:p w14:paraId="44D22467" w14:textId="670774EF" w:rsidR="0036505E" w:rsidRPr="000C7659" w:rsidRDefault="0036505E" w:rsidP="003650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 w:rsidR="004138AA">
        <w:rPr>
          <w:sz w:val="24"/>
          <w:szCs w:val="24"/>
        </w:rPr>
        <w:t>DAFT</w:t>
      </w:r>
      <w:r w:rsidRPr="000C7659">
        <w:rPr>
          <w:sz w:val="24"/>
          <w:szCs w:val="24"/>
        </w:rPr>
        <w:t xml:space="preserve"> AND SECONDED BY COUNCILMAN </w:t>
      </w:r>
      <w:r w:rsidR="004138AA"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TO</w:t>
      </w:r>
      <w:r w:rsidR="004138AA">
        <w:rPr>
          <w:sz w:val="24"/>
          <w:szCs w:val="24"/>
        </w:rPr>
        <w:t xml:space="preserve"> PAY ANY PUBLIC WORKS AUTHORITY EMPLOYEE </w:t>
      </w:r>
      <w:r w:rsidR="000936BD">
        <w:rPr>
          <w:sz w:val="24"/>
          <w:szCs w:val="24"/>
        </w:rPr>
        <w:t>THAT WORKS UN</w:t>
      </w:r>
      <w:r w:rsidR="00E54EDE">
        <w:rPr>
          <w:sz w:val="24"/>
          <w:szCs w:val="24"/>
        </w:rPr>
        <w:t>D</w:t>
      </w:r>
      <w:r w:rsidR="000936BD">
        <w:rPr>
          <w:sz w:val="24"/>
          <w:szCs w:val="24"/>
        </w:rPr>
        <w:t xml:space="preserve">ER THE SUPERVISION OF THE CITY SUPERINTENDENT </w:t>
      </w:r>
      <w:r w:rsidR="004138AA">
        <w:rPr>
          <w:sz w:val="24"/>
          <w:szCs w:val="24"/>
        </w:rPr>
        <w:t xml:space="preserve">$1.00 PER HOUR EXTRA DUTY PAY TO </w:t>
      </w:r>
      <w:r w:rsidR="003147DE">
        <w:rPr>
          <w:sz w:val="24"/>
          <w:szCs w:val="24"/>
        </w:rPr>
        <w:t>ASSUME EXTRA RESPONSIBILITIES OF ANIMAL CONTROL FOR THE CITY OF POND CREEK UPON COMPLETION OF THE REQUIRED TRAINING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AND CODY DAFT, AYE.</w:t>
      </w:r>
      <w:r w:rsidRPr="000C7659">
        <w:rPr>
          <w:sz w:val="24"/>
          <w:szCs w:val="24"/>
        </w:rPr>
        <w:t xml:space="preserve"> </w:t>
      </w:r>
    </w:p>
    <w:p w14:paraId="65EB42B6" w14:textId="673DCA2B" w:rsidR="0036505E" w:rsidRPr="000C7659" w:rsidRDefault="0036505E" w:rsidP="003650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 w:rsidR="003147DE">
        <w:rPr>
          <w:sz w:val="24"/>
          <w:szCs w:val="24"/>
        </w:rPr>
        <w:t>PETERSON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DAFT T</w:t>
      </w:r>
      <w:r w:rsidRPr="000C7659">
        <w:rPr>
          <w:sz w:val="24"/>
          <w:szCs w:val="24"/>
        </w:rPr>
        <w:t xml:space="preserve">O </w:t>
      </w:r>
      <w:r w:rsidR="003147DE">
        <w:rPr>
          <w:sz w:val="24"/>
          <w:szCs w:val="24"/>
        </w:rPr>
        <w:t>PAY THE CITY SUPERINTENDENT $1.00 PER HOUR EXTRA DUTY PAY TO ASSUME EXTRA RESPONSIBILITIES OF CODE ENFORCEMENT</w:t>
      </w:r>
      <w:r w:rsidR="00C76243">
        <w:rPr>
          <w:sz w:val="24"/>
          <w:szCs w:val="24"/>
        </w:rPr>
        <w:t xml:space="preserve"> FOR THE CITY OF POND CREEK UPON COMPLETION OF THE REQUIRED TRAINING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AND CODY DAFT, AYE.</w:t>
      </w:r>
      <w:r w:rsidRPr="000C7659">
        <w:rPr>
          <w:sz w:val="24"/>
          <w:szCs w:val="24"/>
        </w:rPr>
        <w:t xml:space="preserve"> </w:t>
      </w:r>
    </w:p>
    <w:p w14:paraId="0D6B3310" w14:textId="712241E2" w:rsidR="0036505E" w:rsidRPr="000C7659" w:rsidRDefault="0036505E" w:rsidP="003650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 w:rsidR="00C76243">
        <w:rPr>
          <w:sz w:val="24"/>
          <w:szCs w:val="24"/>
        </w:rPr>
        <w:t>DAFT</w:t>
      </w:r>
      <w:r w:rsidRPr="000C7659">
        <w:rPr>
          <w:sz w:val="24"/>
          <w:szCs w:val="24"/>
        </w:rPr>
        <w:t xml:space="preserve"> AND SECONDED BY COUNCILMAN </w:t>
      </w:r>
      <w:r w:rsidR="00C76243"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TO </w:t>
      </w:r>
      <w:r w:rsidR="00C76243">
        <w:rPr>
          <w:sz w:val="24"/>
          <w:szCs w:val="24"/>
        </w:rPr>
        <w:t>ADVERTISE FOR BID:  BASE PREPARATION, SURFACING AND BACKFILL ON BROADWAY AND 8</w:t>
      </w:r>
      <w:r w:rsidR="00C76243" w:rsidRPr="00C76243">
        <w:rPr>
          <w:sz w:val="24"/>
          <w:szCs w:val="24"/>
          <w:vertAlign w:val="superscript"/>
        </w:rPr>
        <w:t>TH</w:t>
      </w:r>
      <w:r w:rsidR="00C76243">
        <w:rPr>
          <w:sz w:val="24"/>
          <w:szCs w:val="24"/>
        </w:rPr>
        <w:t xml:space="preserve"> STREET IN POND CREEK WITH A REAP GRANT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AND CODY DAFT, AYE.</w:t>
      </w:r>
      <w:r w:rsidRPr="000C7659">
        <w:rPr>
          <w:sz w:val="24"/>
          <w:szCs w:val="24"/>
        </w:rPr>
        <w:t xml:space="preserve"> </w:t>
      </w:r>
    </w:p>
    <w:p w14:paraId="6492925A" w14:textId="5E534D20" w:rsidR="0036505E" w:rsidRPr="000C7659" w:rsidRDefault="0036505E" w:rsidP="003650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 w:rsidR="00322D6F">
        <w:rPr>
          <w:sz w:val="24"/>
          <w:szCs w:val="24"/>
        </w:rPr>
        <w:t>PETERSON</w:t>
      </w:r>
      <w:r w:rsidRPr="000C7659">
        <w:rPr>
          <w:sz w:val="24"/>
          <w:szCs w:val="24"/>
        </w:rPr>
        <w:t xml:space="preserve"> AND SECONDED BY COUNCILMAN </w:t>
      </w:r>
      <w:r w:rsidR="00322D6F"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TO </w:t>
      </w:r>
      <w:r w:rsidR="00322D6F">
        <w:rPr>
          <w:sz w:val="24"/>
          <w:szCs w:val="24"/>
        </w:rPr>
        <w:t xml:space="preserve">APPROVE </w:t>
      </w:r>
      <w:r w:rsidR="00B97898">
        <w:rPr>
          <w:sz w:val="24"/>
          <w:szCs w:val="24"/>
        </w:rPr>
        <w:t>RESOLUTION #2023-03 TO MAKE FY23 CDBG APPLICATION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AND CODY DAFT, AYE.</w:t>
      </w:r>
      <w:r w:rsidRPr="000C7659">
        <w:rPr>
          <w:sz w:val="24"/>
          <w:szCs w:val="24"/>
        </w:rPr>
        <w:t xml:space="preserve"> </w:t>
      </w:r>
    </w:p>
    <w:p w14:paraId="6605609B" w14:textId="4ED88BCF" w:rsidR="0036505E" w:rsidRDefault="0036505E" w:rsidP="003650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 w:rsidR="00B97898"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AND SECONDED BY COUNCILMAN </w:t>
      </w:r>
      <w:r w:rsidR="00322D6F">
        <w:rPr>
          <w:sz w:val="24"/>
          <w:szCs w:val="24"/>
        </w:rPr>
        <w:t>PETERSON</w:t>
      </w:r>
      <w:r w:rsidRPr="000C7659">
        <w:rPr>
          <w:sz w:val="24"/>
          <w:szCs w:val="24"/>
        </w:rPr>
        <w:t xml:space="preserve"> </w:t>
      </w:r>
      <w:r w:rsidR="00322D6F">
        <w:rPr>
          <w:sz w:val="24"/>
          <w:szCs w:val="24"/>
        </w:rPr>
        <w:t>TO</w:t>
      </w:r>
      <w:r w:rsidR="001B3CA8">
        <w:rPr>
          <w:sz w:val="24"/>
          <w:szCs w:val="24"/>
        </w:rPr>
        <w:t xml:space="preserve"> APPROVE RESOLUTION #2023-04 TO DETERMINE LEVERAGE/MATCH AMOUNT FOR THE FY23 CDBG APPLICATION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AND CODY DAFT, AYE.</w:t>
      </w:r>
      <w:r w:rsidRPr="000C7659">
        <w:rPr>
          <w:sz w:val="24"/>
          <w:szCs w:val="24"/>
        </w:rPr>
        <w:t xml:space="preserve"> </w:t>
      </w:r>
    </w:p>
    <w:p w14:paraId="3C762584" w14:textId="152C55B1" w:rsidR="001B3CA8" w:rsidRPr="000C7659" w:rsidRDefault="001B3CA8" w:rsidP="001B3C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PETERSON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APPROVE CITIZENS PARTICIPATION PLAN FOR FY23 CDBG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AND CODY DAFT, AYE.</w:t>
      </w:r>
      <w:r w:rsidRPr="000C7659">
        <w:rPr>
          <w:sz w:val="24"/>
          <w:szCs w:val="24"/>
        </w:rPr>
        <w:t xml:space="preserve"> </w:t>
      </w:r>
    </w:p>
    <w:p w14:paraId="1B8A15B8" w14:textId="1F6FED69" w:rsidR="001B3CA8" w:rsidRPr="000C7659" w:rsidRDefault="001B3CA8" w:rsidP="001B3C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>
        <w:rPr>
          <w:sz w:val="24"/>
          <w:szCs w:val="24"/>
        </w:rPr>
        <w:t>PETERSON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APPROVE ANTI DISPLACEMENT AND RELOCATION PLAN </w:t>
      </w:r>
      <w:r>
        <w:rPr>
          <w:sz w:val="24"/>
          <w:szCs w:val="24"/>
        </w:rPr>
        <w:lastRenderedPageBreak/>
        <w:t xml:space="preserve">FOR FY23 CDBG </w:t>
      </w:r>
      <w:r w:rsidR="00BD4B08">
        <w:rPr>
          <w:sz w:val="24"/>
          <w:szCs w:val="24"/>
        </w:rPr>
        <w:t>APPLICATION.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AND CODY DAFT, AYE.</w:t>
      </w:r>
      <w:r w:rsidRPr="000C7659">
        <w:rPr>
          <w:sz w:val="24"/>
          <w:szCs w:val="24"/>
        </w:rPr>
        <w:t xml:space="preserve"> </w:t>
      </w:r>
    </w:p>
    <w:p w14:paraId="1B6FE260" w14:textId="331D3491" w:rsidR="001B3CA8" w:rsidRPr="000C7659" w:rsidRDefault="001B3CA8" w:rsidP="001B3C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DAFT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APPROVE 2023 FAIR HOUSING PROCLAMATION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AND CODY DAFT, AYE.</w:t>
      </w:r>
      <w:r w:rsidRPr="000C7659">
        <w:rPr>
          <w:sz w:val="24"/>
          <w:szCs w:val="24"/>
        </w:rPr>
        <w:t xml:space="preserve"> </w:t>
      </w:r>
    </w:p>
    <w:p w14:paraId="287DE16A" w14:textId="77777777" w:rsidR="00AA6BB4" w:rsidRDefault="00AA6BB4" w:rsidP="00327482">
      <w:pPr>
        <w:spacing w:after="0"/>
        <w:rPr>
          <w:sz w:val="24"/>
          <w:szCs w:val="24"/>
        </w:rPr>
      </w:pPr>
    </w:p>
    <w:p w14:paraId="7FE278B0" w14:textId="599BC65C" w:rsidR="00327482" w:rsidRPr="00327482" w:rsidRDefault="000872DE" w:rsidP="00327482">
      <w:pPr>
        <w:spacing w:after="0"/>
        <w:rPr>
          <w:sz w:val="24"/>
          <w:szCs w:val="24"/>
        </w:rPr>
      </w:pPr>
      <w:r w:rsidRPr="00327482">
        <w:rPr>
          <w:sz w:val="24"/>
          <w:szCs w:val="24"/>
        </w:rPr>
        <w:t>A MOTION WAS MADE BY COU</w:t>
      </w:r>
      <w:r w:rsidR="005101C4" w:rsidRPr="00327482">
        <w:rPr>
          <w:sz w:val="24"/>
          <w:szCs w:val="24"/>
        </w:rPr>
        <w:t xml:space="preserve">NCILMAN </w:t>
      </w:r>
      <w:r w:rsidR="00BD4B08">
        <w:rPr>
          <w:sz w:val="24"/>
          <w:szCs w:val="24"/>
        </w:rPr>
        <w:t>PETERSON</w:t>
      </w:r>
      <w:r w:rsidR="00A9048B">
        <w:rPr>
          <w:sz w:val="24"/>
          <w:szCs w:val="24"/>
        </w:rPr>
        <w:t xml:space="preserve"> </w:t>
      </w:r>
      <w:r w:rsidR="00CC6DF2" w:rsidRPr="00327482">
        <w:rPr>
          <w:sz w:val="24"/>
          <w:szCs w:val="24"/>
        </w:rPr>
        <w:t>AND</w:t>
      </w:r>
      <w:r w:rsidR="005101C4" w:rsidRPr="00327482">
        <w:rPr>
          <w:sz w:val="24"/>
          <w:szCs w:val="24"/>
        </w:rPr>
        <w:t xml:space="preserve"> SECONDED BY COUNCILMAN</w:t>
      </w:r>
      <w:r w:rsidR="00C5796A">
        <w:rPr>
          <w:sz w:val="24"/>
          <w:szCs w:val="24"/>
        </w:rPr>
        <w:t xml:space="preserve"> </w:t>
      </w:r>
      <w:r w:rsidR="00BD4B08">
        <w:rPr>
          <w:sz w:val="24"/>
          <w:szCs w:val="24"/>
        </w:rPr>
        <w:t>HENDRIX</w:t>
      </w:r>
      <w:r w:rsidR="005101C4" w:rsidRPr="00327482">
        <w:rPr>
          <w:sz w:val="24"/>
          <w:szCs w:val="24"/>
        </w:rPr>
        <w:t xml:space="preserve"> TO ADJOURN THE MEETING. THE MOTION CARRIED WITH COUNCIL MEMBERS VOTING: </w:t>
      </w:r>
      <w:r w:rsidR="00327482" w:rsidRPr="00327482">
        <w:rPr>
          <w:sz w:val="24"/>
          <w:szCs w:val="24"/>
        </w:rPr>
        <w:t xml:space="preserve"> </w:t>
      </w:r>
      <w:r w:rsidR="007821EB">
        <w:rPr>
          <w:sz w:val="24"/>
          <w:szCs w:val="24"/>
        </w:rPr>
        <w:t>BRENT HENDRIX</w:t>
      </w:r>
      <w:r w:rsidR="00327482" w:rsidRPr="00327482">
        <w:rPr>
          <w:sz w:val="24"/>
          <w:szCs w:val="24"/>
        </w:rPr>
        <w:t xml:space="preserve">, </w:t>
      </w:r>
      <w:r w:rsidR="00DB1217" w:rsidRPr="00327482">
        <w:rPr>
          <w:sz w:val="24"/>
          <w:szCs w:val="24"/>
        </w:rPr>
        <w:t xml:space="preserve">AYE; </w:t>
      </w:r>
      <w:r w:rsidR="009064D6">
        <w:rPr>
          <w:sz w:val="24"/>
          <w:szCs w:val="24"/>
        </w:rPr>
        <w:t xml:space="preserve">AUSTIN PETERSON, AYE; </w:t>
      </w:r>
      <w:r w:rsidR="00DB1217">
        <w:rPr>
          <w:sz w:val="24"/>
          <w:szCs w:val="24"/>
        </w:rPr>
        <w:t>DEBBIE</w:t>
      </w:r>
      <w:r w:rsidR="00A64E48">
        <w:rPr>
          <w:sz w:val="24"/>
          <w:szCs w:val="24"/>
        </w:rPr>
        <w:t xml:space="preserve"> SCHULTZ, AYE</w:t>
      </w:r>
      <w:r w:rsidR="00782F8F">
        <w:rPr>
          <w:sz w:val="24"/>
          <w:szCs w:val="24"/>
        </w:rPr>
        <w:t>; AND CODY DAFT, AYE.</w:t>
      </w:r>
    </w:p>
    <w:p w14:paraId="16198643" w14:textId="77777777" w:rsidR="00D50A34" w:rsidRDefault="00D50A34" w:rsidP="000872DE">
      <w:pPr>
        <w:spacing w:after="0"/>
        <w:rPr>
          <w:sz w:val="24"/>
          <w:szCs w:val="24"/>
        </w:rPr>
      </w:pPr>
    </w:p>
    <w:p w14:paraId="1EBD9DE2" w14:textId="328C425F" w:rsidR="005101C4" w:rsidRDefault="005101C4" w:rsidP="000872D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CITY OF POND CREEK HAS COMPLIED WITH THE OPEN MEETING LAWS OF THE OKLAHOMA STATUTES.</w:t>
      </w:r>
    </w:p>
    <w:p w14:paraId="3246B176" w14:textId="5D12D136" w:rsidR="005101C4" w:rsidRDefault="005101C4" w:rsidP="000872DE">
      <w:pPr>
        <w:spacing w:after="0"/>
        <w:rPr>
          <w:sz w:val="24"/>
          <w:szCs w:val="24"/>
        </w:rPr>
      </w:pPr>
    </w:p>
    <w:p w14:paraId="7D35F0F3" w14:textId="77777777" w:rsidR="00D50A34" w:rsidRDefault="00D50A34" w:rsidP="00E3526B">
      <w:pPr>
        <w:spacing w:after="0"/>
        <w:rPr>
          <w:sz w:val="24"/>
          <w:szCs w:val="24"/>
        </w:rPr>
      </w:pPr>
    </w:p>
    <w:p w14:paraId="23010E68" w14:textId="1B7E7E32" w:rsidR="00F941C2" w:rsidRPr="00E3526B" w:rsidRDefault="005101C4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BRANDI DELL, CITY CLERK</w:t>
      </w:r>
      <w:r w:rsidR="00FD36E8">
        <w:rPr>
          <w:sz w:val="24"/>
          <w:szCs w:val="24"/>
        </w:rPr>
        <w:t>/TREASURER</w:t>
      </w:r>
    </w:p>
    <w:sectPr w:rsidR="00F941C2" w:rsidRPr="00E3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23D06"/>
    <w:multiLevelType w:val="hybridMultilevel"/>
    <w:tmpl w:val="7488F39A"/>
    <w:lvl w:ilvl="0" w:tplc="83889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924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6B"/>
    <w:rsid w:val="00011097"/>
    <w:rsid w:val="000123C0"/>
    <w:rsid w:val="0001304F"/>
    <w:rsid w:val="00015922"/>
    <w:rsid w:val="00021FBB"/>
    <w:rsid w:val="00022619"/>
    <w:rsid w:val="0002272C"/>
    <w:rsid w:val="00026A21"/>
    <w:rsid w:val="000310D8"/>
    <w:rsid w:val="000530E5"/>
    <w:rsid w:val="00055783"/>
    <w:rsid w:val="00060D13"/>
    <w:rsid w:val="00064CF8"/>
    <w:rsid w:val="0007345E"/>
    <w:rsid w:val="000748D5"/>
    <w:rsid w:val="000872DE"/>
    <w:rsid w:val="00092086"/>
    <w:rsid w:val="000936BD"/>
    <w:rsid w:val="000943C5"/>
    <w:rsid w:val="00094566"/>
    <w:rsid w:val="0009482E"/>
    <w:rsid w:val="000A131E"/>
    <w:rsid w:val="000B0059"/>
    <w:rsid w:val="000B1F57"/>
    <w:rsid w:val="000B207E"/>
    <w:rsid w:val="000B5819"/>
    <w:rsid w:val="000C0536"/>
    <w:rsid w:val="000C7659"/>
    <w:rsid w:val="000D6C93"/>
    <w:rsid w:val="000E60FE"/>
    <w:rsid w:val="000F7818"/>
    <w:rsid w:val="00102BD1"/>
    <w:rsid w:val="00112072"/>
    <w:rsid w:val="00112F53"/>
    <w:rsid w:val="001232A1"/>
    <w:rsid w:val="001243E3"/>
    <w:rsid w:val="00130A75"/>
    <w:rsid w:val="00132935"/>
    <w:rsid w:val="0013305A"/>
    <w:rsid w:val="00140031"/>
    <w:rsid w:val="0014205E"/>
    <w:rsid w:val="00144B29"/>
    <w:rsid w:val="001579BC"/>
    <w:rsid w:val="00160802"/>
    <w:rsid w:val="00165C52"/>
    <w:rsid w:val="00181AA0"/>
    <w:rsid w:val="001A545F"/>
    <w:rsid w:val="001A702D"/>
    <w:rsid w:val="001A7282"/>
    <w:rsid w:val="001B011C"/>
    <w:rsid w:val="001B0AFC"/>
    <w:rsid w:val="001B0CF5"/>
    <w:rsid w:val="001B3CA8"/>
    <w:rsid w:val="001C273F"/>
    <w:rsid w:val="001C4F4E"/>
    <w:rsid w:val="001D2E7C"/>
    <w:rsid w:val="001E4273"/>
    <w:rsid w:val="001E46E5"/>
    <w:rsid w:val="001E761A"/>
    <w:rsid w:val="001F450B"/>
    <w:rsid w:val="002010B1"/>
    <w:rsid w:val="002143ED"/>
    <w:rsid w:val="00222D0E"/>
    <w:rsid w:val="00233980"/>
    <w:rsid w:val="002516E3"/>
    <w:rsid w:val="002566D0"/>
    <w:rsid w:val="00260D4F"/>
    <w:rsid w:val="002665AB"/>
    <w:rsid w:val="002667A4"/>
    <w:rsid w:val="002707DE"/>
    <w:rsid w:val="00275496"/>
    <w:rsid w:val="00276954"/>
    <w:rsid w:val="0028211A"/>
    <w:rsid w:val="0028607A"/>
    <w:rsid w:val="002975E7"/>
    <w:rsid w:val="0029771D"/>
    <w:rsid w:val="002A5927"/>
    <w:rsid w:val="002E337E"/>
    <w:rsid w:val="003010FF"/>
    <w:rsid w:val="0030270C"/>
    <w:rsid w:val="003063E0"/>
    <w:rsid w:val="003131D3"/>
    <w:rsid w:val="003147DE"/>
    <w:rsid w:val="00316C08"/>
    <w:rsid w:val="00322D6F"/>
    <w:rsid w:val="00326D69"/>
    <w:rsid w:val="00327482"/>
    <w:rsid w:val="0035014C"/>
    <w:rsid w:val="0035586E"/>
    <w:rsid w:val="0036505E"/>
    <w:rsid w:val="00373C61"/>
    <w:rsid w:val="00381B56"/>
    <w:rsid w:val="00381DD0"/>
    <w:rsid w:val="00393077"/>
    <w:rsid w:val="003B5EC4"/>
    <w:rsid w:val="003E0F1B"/>
    <w:rsid w:val="003E1F9C"/>
    <w:rsid w:val="003E24E7"/>
    <w:rsid w:val="003E3250"/>
    <w:rsid w:val="003E34D9"/>
    <w:rsid w:val="004138AA"/>
    <w:rsid w:val="00422DBB"/>
    <w:rsid w:val="004239B3"/>
    <w:rsid w:val="00427664"/>
    <w:rsid w:val="00431A8F"/>
    <w:rsid w:val="004343EB"/>
    <w:rsid w:val="004514C6"/>
    <w:rsid w:val="00460D87"/>
    <w:rsid w:val="004678F2"/>
    <w:rsid w:val="004708C0"/>
    <w:rsid w:val="00470E75"/>
    <w:rsid w:val="00473607"/>
    <w:rsid w:val="00481849"/>
    <w:rsid w:val="00485234"/>
    <w:rsid w:val="00485B47"/>
    <w:rsid w:val="00492AB1"/>
    <w:rsid w:val="0049500A"/>
    <w:rsid w:val="00496099"/>
    <w:rsid w:val="00497DBB"/>
    <w:rsid w:val="004A62E2"/>
    <w:rsid w:val="004B1CF4"/>
    <w:rsid w:val="004B2A89"/>
    <w:rsid w:val="004B6182"/>
    <w:rsid w:val="004C478D"/>
    <w:rsid w:val="004C635C"/>
    <w:rsid w:val="004E27D4"/>
    <w:rsid w:val="004F35CD"/>
    <w:rsid w:val="004F49B1"/>
    <w:rsid w:val="004F49EF"/>
    <w:rsid w:val="004F6A37"/>
    <w:rsid w:val="004F7A6E"/>
    <w:rsid w:val="005056EE"/>
    <w:rsid w:val="005101C4"/>
    <w:rsid w:val="00515956"/>
    <w:rsid w:val="00517BE3"/>
    <w:rsid w:val="005268D2"/>
    <w:rsid w:val="0053204B"/>
    <w:rsid w:val="00535C60"/>
    <w:rsid w:val="00554B8D"/>
    <w:rsid w:val="00562883"/>
    <w:rsid w:val="00563952"/>
    <w:rsid w:val="00563A46"/>
    <w:rsid w:val="00581528"/>
    <w:rsid w:val="00582EDC"/>
    <w:rsid w:val="00587DE3"/>
    <w:rsid w:val="00592A30"/>
    <w:rsid w:val="00593C67"/>
    <w:rsid w:val="005B195E"/>
    <w:rsid w:val="005B3A1C"/>
    <w:rsid w:val="005B6BD1"/>
    <w:rsid w:val="005C69CA"/>
    <w:rsid w:val="005D5CBD"/>
    <w:rsid w:val="005E0550"/>
    <w:rsid w:val="005E2ADF"/>
    <w:rsid w:val="005E69EF"/>
    <w:rsid w:val="005E77E6"/>
    <w:rsid w:val="005F54FD"/>
    <w:rsid w:val="005F7C60"/>
    <w:rsid w:val="006004F1"/>
    <w:rsid w:val="006132CB"/>
    <w:rsid w:val="0061773A"/>
    <w:rsid w:val="00622D87"/>
    <w:rsid w:val="006236CB"/>
    <w:rsid w:val="006310A5"/>
    <w:rsid w:val="00633D2B"/>
    <w:rsid w:val="00634040"/>
    <w:rsid w:val="00635FC4"/>
    <w:rsid w:val="0063711C"/>
    <w:rsid w:val="0064245F"/>
    <w:rsid w:val="0064383E"/>
    <w:rsid w:val="00650904"/>
    <w:rsid w:val="00652117"/>
    <w:rsid w:val="00655E57"/>
    <w:rsid w:val="00673751"/>
    <w:rsid w:val="006847BA"/>
    <w:rsid w:val="0068777C"/>
    <w:rsid w:val="006900BA"/>
    <w:rsid w:val="00690AB3"/>
    <w:rsid w:val="00690E7D"/>
    <w:rsid w:val="006933B1"/>
    <w:rsid w:val="006A4F07"/>
    <w:rsid w:val="006A5E2D"/>
    <w:rsid w:val="006A6A15"/>
    <w:rsid w:val="006B28F6"/>
    <w:rsid w:val="006D0FB0"/>
    <w:rsid w:val="006D64FA"/>
    <w:rsid w:val="006E39EE"/>
    <w:rsid w:val="006E6404"/>
    <w:rsid w:val="006F03F7"/>
    <w:rsid w:val="006F0B25"/>
    <w:rsid w:val="006F3A89"/>
    <w:rsid w:val="006F4248"/>
    <w:rsid w:val="006F5506"/>
    <w:rsid w:val="007050B6"/>
    <w:rsid w:val="007070A9"/>
    <w:rsid w:val="0070710D"/>
    <w:rsid w:val="00723B31"/>
    <w:rsid w:val="00724FF2"/>
    <w:rsid w:val="007319EA"/>
    <w:rsid w:val="00742486"/>
    <w:rsid w:val="00743219"/>
    <w:rsid w:val="0074528F"/>
    <w:rsid w:val="00747C83"/>
    <w:rsid w:val="007550D9"/>
    <w:rsid w:val="007560E0"/>
    <w:rsid w:val="00765754"/>
    <w:rsid w:val="0076765E"/>
    <w:rsid w:val="00773CD3"/>
    <w:rsid w:val="007821EB"/>
    <w:rsid w:val="00782F8F"/>
    <w:rsid w:val="00784A76"/>
    <w:rsid w:val="007864CF"/>
    <w:rsid w:val="00795A85"/>
    <w:rsid w:val="00795CAA"/>
    <w:rsid w:val="0079729F"/>
    <w:rsid w:val="007A20F4"/>
    <w:rsid w:val="007A7F54"/>
    <w:rsid w:val="007B401F"/>
    <w:rsid w:val="007E0EAC"/>
    <w:rsid w:val="007E1E2C"/>
    <w:rsid w:val="007E3460"/>
    <w:rsid w:val="007E5C58"/>
    <w:rsid w:val="007E6FFE"/>
    <w:rsid w:val="008007DC"/>
    <w:rsid w:val="00811165"/>
    <w:rsid w:val="0082046A"/>
    <w:rsid w:val="008238D9"/>
    <w:rsid w:val="008257F3"/>
    <w:rsid w:val="008263A9"/>
    <w:rsid w:val="008304CA"/>
    <w:rsid w:val="00835124"/>
    <w:rsid w:val="008379FF"/>
    <w:rsid w:val="008412BF"/>
    <w:rsid w:val="0084702F"/>
    <w:rsid w:val="00851362"/>
    <w:rsid w:val="008541F7"/>
    <w:rsid w:val="00854C0A"/>
    <w:rsid w:val="0086148C"/>
    <w:rsid w:val="0087006C"/>
    <w:rsid w:val="00876253"/>
    <w:rsid w:val="00876C7C"/>
    <w:rsid w:val="00877085"/>
    <w:rsid w:val="008931CA"/>
    <w:rsid w:val="0089348F"/>
    <w:rsid w:val="008B24C7"/>
    <w:rsid w:val="008B4C9B"/>
    <w:rsid w:val="008C028B"/>
    <w:rsid w:val="008C34F2"/>
    <w:rsid w:val="008D05D9"/>
    <w:rsid w:val="008D1A00"/>
    <w:rsid w:val="008D51A5"/>
    <w:rsid w:val="008D6B99"/>
    <w:rsid w:val="008E02C9"/>
    <w:rsid w:val="008E680D"/>
    <w:rsid w:val="008F0629"/>
    <w:rsid w:val="008F7D6F"/>
    <w:rsid w:val="009064D6"/>
    <w:rsid w:val="00912E05"/>
    <w:rsid w:val="00914236"/>
    <w:rsid w:val="00914EDC"/>
    <w:rsid w:val="009340B8"/>
    <w:rsid w:val="009345CC"/>
    <w:rsid w:val="00935715"/>
    <w:rsid w:val="00936FE5"/>
    <w:rsid w:val="00945275"/>
    <w:rsid w:val="00945F87"/>
    <w:rsid w:val="00950450"/>
    <w:rsid w:val="0095060F"/>
    <w:rsid w:val="009506F1"/>
    <w:rsid w:val="009572B3"/>
    <w:rsid w:val="00966A35"/>
    <w:rsid w:val="009715C1"/>
    <w:rsid w:val="009754EC"/>
    <w:rsid w:val="00984248"/>
    <w:rsid w:val="00987EE3"/>
    <w:rsid w:val="009A4751"/>
    <w:rsid w:val="009B091A"/>
    <w:rsid w:val="009B11A6"/>
    <w:rsid w:val="009B335F"/>
    <w:rsid w:val="009B70D8"/>
    <w:rsid w:val="009C3B29"/>
    <w:rsid w:val="009E3B53"/>
    <w:rsid w:val="009F10A0"/>
    <w:rsid w:val="009F4AEB"/>
    <w:rsid w:val="009F4B98"/>
    <w:rsid w:val="009F6576"/>
    <w:rsid w:val="00A00D96"/>
    <w:rsid w:val="00A01F53"/>
    <w:rsid w:val="00A03C1F"/>
    <w:rsid w:val="00A06101"/>
    <w:rsid w:val="00A162A0"/>
    <w:rsid w:val="00A16795"/>
    <w:rsid w:val="00A21C48"/>
    <w:rsid w:val="00A31756"/>
    <w:rsid w:val="00A34321"/>
    <w:rsid w:val="00A41D01"/>
    <w:rsid w:val="00A43851"/>
    <w:rsid w:val="00A53577"/>
    <w:rsid w:val="00A611B8"/>
    <w:rsid w:val="00A64E48"/>
    <w:rsid w:val="00A65B28"/>
    <w:rsid w:val="00A73CB9"/>
    <w:rsid w:val="00A83751"/>
    <w:rsid w:val="00A84062"/>
    <w:rsid w:val="00A9048B"/>
    <w:rsid w:val="00AA6BB4"/>
    <w:rsid w:val="00AB5A5F"/>
    <w:rsid w:val="00AB7113"/>
    <w:rsid w:val="00AC1132"/>
    <w:rsid w:val="00AD5CF3"/>
    <w:rsid w:val="00AF010C"/>
    <w:rsid w:val="00AF4C70"/>
    <w:rsid w:val="00AF6402"/>
    <w:rsid w:val="00B02C17"/>
    <w:rsid w:val="00B0324D"/>
    <w:rsid w:val="00B07034"/>
    <w:rsid w:val="00B1140D"/>
    <w:rsid w:val="00B1157A"/>
    <w:rsid w:val="00B11C20"/>
    <w:rsid w:val="00B13F87"/>
    <w:rsid w:val="00B165E0"/>
    <w:rsid w:val="00B238A6"/>
    <w:rsid w:val="00B523E2"/>
    <w:rsid w:val="00B5455B"/>
    <w:rsid w:val="00B57066"/>
    <w:rsid w:val="00B57E38"/>
    <w:rsid w:val="00B60C18"/>
    <w:rsid w:val="00B65BB8"/>
    <w:rsid w:val="00B70175"/>
    <w:rsid w:val="00B74E8E"/>
    <w:rsid w:val="00B752BB"/>
    <w:rsid w:val="00B757EE"/>
    <w:rsid w:val="00B802E1"/>
    <w:rsid w:val="00B80CCC"/>
    <w:rsid w:val="00B97150"/>
    <w:rsid w:val="00B97898"/>
    <w:rsid w:val="00BA1A34"/>
    <w:rsid w:val="00BA1FE7"/>
    <w:rsid w:val="00BA61C2"/>
    <w:rsid w:val="00BA6DB0"/>
    <w:rsid w:val="00BB69A1"/>
    <w:rsid w:val="00BB71A8"/>
    <w:rsid w:val="00BC2A44"/>
    <w:rsid w:val="00BC3260"/>
    <w:rsid w:val="00BC6957"/>
    <w:rsid w:val="00BC6C27"/>
    <w:rsid w:val="00BC76CF"/>
    <w:rsid w:val="00BD10EE"/>
    <w:rsid w:val="00BD4B08"/>
    <w:rsid w:val="00BD63DC"/>
    <w:rsid w:val="00BD738E"/>
    <w:rsid w:val="00BD75A9"/>
    <w:rsid w:val="00BE1921"/>
    <w:rsid w:val="00BE3A7E"/>
    <w:rsid w:val="00BF592F"/>
    <w:rsid w:val="00C073E4"/>
    <w:rsid w:val="00C07F90"/>
    <w:rsid w:val="00C37F37"/>
    <w:rsid w:val="00C5698C"/>
    <w:rsid w:val="00C57440"/>
    <w:rsid w:val="00C5796A"/>
    <w:rsid w:val="00C67F60"/>
    <w:rsid w:val="00C7013A"/>
    <w:rsid w:val="00C76243"/>
    <w:rsid w:val="00C77B66"/>
    <w:rsid w:val="00C80FB6"/>
    <w:rsid w:val="00C813C8"/>
    <w:rsid w:val="00C85D0D"/>
    <w:rsid w:val="00C90596"/>
    <w:rsid w:val="00C92448"/>
    <w:rsid w:val="00CA1470"/>
    <w:rsid w:val="00CB3B4D"/>
    <w:rsid w:val="00CC6DF2"/>
    <w:rsid w:val="00CE036D"/>
    <w:rsid w:val="00CE2225"/>
    <w:rsid w:val="00CE5E7B"/>
    <w:rsid w:val="00D14D97"/>
    <w:rsid w:val="00D24035"/>
    <w:rsid w:val="00D50A34"/>
    <w:rsid w:val="00D51BDB"/>
    <w:rsid w:val="00D53DB4"/>
    <w:rsid w:val="00D6403F"/>
    <w:rsid w:val="00D67408"/>
    <w:rsid w:val="00D80E9F"/>
    <w:rsid w:val="00D85E09"/>
    <w:rsid w:val="00D9130B"/>
    <w:rsid w:val="00D9309D"/>
    <w:rsid w:val="00DA0EF9"/>
    <w:rsid w:val="00DA58F2"/>
    <w:rsid w:val="00DA757D"/>
    <w:rsid w:val="00DB1217"/>
    <w:rsid w:val="00DB6A98"/>
    <w:rsid w:val="00DC00B0"/>
    <w:rsid w:val="00DC50A5"/>
    <w:rsid w:val="00DD05E7"/>
    <w:rsid w:val="00DD410A"/>
    <w:rsid w:val="00DE450C"/>
    <w:rsid w:val="00DE6154"/>
    <w:rsid w:val="00DF1CFA"/>
    <w:rsid w:val="00DF5137"/>
    <w:rsid w:val="00E1414D"/>
    <w:rsid w:val="00E16BB5"/>
    <w:rsid w:val="00E24438"/>
    <w:rsid w:val="00E25C11"/>
    <w:rsid w:val="00E26696"/>
    <w:rsid w:val="00E31628"/>
    <w:rsid w:val="00E3526B"/>
    <w:rsid w:val="00E4101F"/>
    <w:rsid w:val="00E45303"/>
    <w:rsid w:val="00E54228"/>
    <w:rsid w:val="00E54EDE"/>
    <w:rsid w:val="00E64E84"/>
    <w:rsid w:val="00E657BE"/>
    <w:rsid w:val="00E71DFA"/>
    <w:rsid w:val="00E75CC0"/>
    <w:rsid w:val="00E84056"/>
    <w:rsid w:val="00E84BCB"/>
    <w:rsid w:val="00E8653C"/>
    <w:rsid w:val="00E86A4E"/>
    <w:rsid w:val="00E95698"/>
    <w:rsid w:val="00E964B7"/>
    <w:rsid w:val="00EA705D"/>
    <w:rsid w:val="00EB6BCD"/>
    <w:rsid w:val="00EC79CD"/>
    <w:rsid w:val="00ED02C0"/>
    <w:rsid w:val="00ED1B3E"/>
    <w:rsid w:val="00ED2D0F"/>
    <w:rsid w:val="00EE0C32"/>
    <w:rsid w:val="00EE3F68"/>
    <w:rsid w:val="00EF73BE"/>
    <w:rsid w:val="00F05681"/>
    <w:rsid w:val="00F15681"/>
    <w:rsid w:val="00F24695"/>
    <w:rsid w:val="00F30783"/>
    <w:rsid w:val="00F31DDD"/>
    <w:rsid w:val="00F32ACC"/>
    <w:rsid w:val="00F35423"/>
    <w:rsid w:val="00F35EAF"/>
    <w:rsid w:val="00F42677"/>
    <w:rsid w:val="00F44AB0"/>
    <w:rsid w:val="00F45BC9"/>
    <w:rsid w:val="00F46469"/>
    <w:rsid w:val="00F473E5"/>
    <w:rsid w:val="00F50B12"/>
    <w:rsid w:val="00F53C16"/>
    <w:rsid w:val="00F5551B"/>
    <w:rsid w:val="00F56206"/>
    <w:rsid w:val="00F56642"/>
    <w:rsid w:val="00F57753"/>
    <w:rsid w:val="00F71AB9"/>
    <w:rsid w:val="00F75680"/>
    <w:rsid w:val="00F75FCC"/>
    <w:rsid w:val="00F84A88"/>
    <w:rsid w:val="00F9375E"/>
    <w:rsid w:val="00F941C2"/>
    <w:rsid w:val="00FA6C95"/>
    <w:rsid w:val="00FA7E87"/>
    <w:rsid w:val="00FC51E4"/>
    <w:rsid w:val="00FC7378"/>
    <w:rsid w:val="00FD0902"/>
    <w:rsid w:val="00FD2992"/>
    <w:rsid w:val="00FD36E8"/>
    <w:rsid w:val="00FD53F6"/>
    <w:rsid w:val="00FE2B26"/>
    <w:rsid w:val="00FF1894"/>
    <w:rsid w:val="00FF1B7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7525"/>
  <w15:chartTrackingRefBased/>
  <w15:docId w15:val="{8301532D-96AD-47C7-B75B-ED6C45E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B72B-988B-4917-ADDC-DDCE4F28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BDell</dc:creator>
  <cp:keywords/>
  <dc:description/>
  <cp:lastModifiedBy>BDell</cp:lastModifiedBy>
  <cp:revision>11</cp:revision>
  <cp:lastPrinted>2023-02-14T20:57:00Z</cp:lastPrinted>
  <dcterms:created xsi:type="dcterms:W3CDTF">2023-02-14T18:21:00Z</dcterms:created>
  <dcterms:modified xsi:type="dcterms:W3CDTF">2023-02-14T21:00:00Z</dcterms:modified>
</cp:coreProperties>
</file>